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Default="00164454">
      <w:r>
        <w:t xml:space="preserve">Text over dark blue background. Too many babies in Oregon are born with low birthweight.  6.7% overall. 8.8% Asian. 10.8% Black. 5.6% Native Hawaiian/Pacific Islander. 7.1% Hispanic. 6.1% </w:t>
      </w:r>
      <w:proofErr w:type="spellStart"/>
      <w:r>
        <w:t>Multirace</w:t>
      </w:r>
      <w:proofErr w:type="spellEnd"/>
      <w:r>
        <w:t>. 7.7% American Indian/Alaska Native. 6.3% White.</w:t>
      </w:r>
    </w:p>
    <w:p w:rsidR="00164454" w:rsidRDefault="00164454"/>
    <w:p w:rsidR="00164454" w:rsidRDefault="00164454">
      <w:r>
        <w:t>What happens next is up to us.</w:t>
      </w:r>
    </w:p>
    <w:p w:rsidR="00164454" w:rsidRDefault="00164454">
      <w:r>
        <w:t>State of Babies Yearbook 2022. Stateofbabies.org</w:t>
      </w:r>
      <w:bookmarkStart w:id="0" w:name="_GoBack"/>
      <w:bookmarkEnd w:id="0"/>
    </w:p>
    <w:sectPr w:rsidR="0016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4"/>
    <w:rsid w:val="00164454"/>
    <w:rsid w:val="00306589"/>
    <w:rsid w:val="0095014A"/>
    <w:rsid w:val="00EA629E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A646"/>
  <w15:chartTrackingRefBased/>
  <w15:docId w15:val="{F4A6C7E8-4E72-4B08-9861-4C6E8FE0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1</cp:revision>
  <dcterms:created xsi:type="dcterms:W3CDTF">2022-05-03T21:30:00Z</dcterms:created>
  <dcterms:modified xsi:type="dcterms:W3CDTF">2022-05-03T21:33:00Z</dcterms:modified>
</cp:coreProperties>
</file>